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000000" w:rsidRDefault="00C4203E">
      <w:pPr>
        <w:pStyle w:val="Title"/>
        <w:rPr>
          <w:b/>
          <w:bCs/>
          <w:shadow/>
          <w:effect w:val="sparkle"/>
        </w:rPr>
      </w:pPr>
      <w:r>
        <w:rPr>
          <w:b/>
          <w:bCs/>
          <w:shadow/>
          <w:effect w:val="sparkle"/>
        </w:rPr>
        <w:t>Healthy Eating</w:t>
      </w:r>
    </w:p>
    <w:p w:rsidR="00000000" w:rsidRDefault="00C4203E">
      <w:pPr>
        <w:pStyle w:val="Title"/>
        <w:rPr>
          <w:color w:val="339966"/>
          <w:effect w:val="sparkle"/>
        </w:rPr>
      </w:pPr>
      <w:r>
        <w:rPr>
          <w:b/>
          <w:bCs/>
          <w:shadow/>
          <w:color w:val="339966"/>
          <w:effect w:val="sparkle"/>
        </w:rPr>
        <w:t>Games via Internet</w:t>
      </w:r>
    </w:p>
    <w:p w:rsidR="00000000" w:rsidRDefault="00C4203E">
      <w:pPr>
        <w:pStyle w:val="Title"/>
      </w:pP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"/>
        <w:gridCol w:w="3021"/>
        <w:gridCol w:w="5581"/>
      </w:tblGrid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</w:trPr>
        <w:tc>
          <w:tcPr>
            <w:tcW w:w="3426" w:type="dxa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619250" cy="1784350"/>
                  <wp:effectExtent l="19050" t="0" r="0" b="0"/>
                  <wp:docPr id="1" name="Picture 1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054" t="6432" r="24126" b="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pStyle w:val="Heading5"/>
              <w:rPr>
                <w:szCs w:val="20"/>
              </w:rPr>
            </w:pPr>
            <w:r>
              <w:rPr>
                <w:szCs w:val="20"/>
              </w:rPr>
              <w:t>A healthy Lunchbox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Drag and drop ingredients for a healthy lunchbox.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At the end your lunchbox will be checked to see if </w:t>
            </w:r>
            <w:r>
              <w:rPr>
                <w:rFonts w:ascii="Arial" w:hAnsi="Arial" w:cs="Arial"/>
                <w:b/>
                <w:bCs/>
                <w:szCs w:val="20"/>
              </w:rPr>
              <w:t>it is balanced.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Can print results.</w:t>
            </w:r>
          </w:p>
          <w:p w:rsidR="00000000" w:rsidRDefault="00C4203E">
            <w:pPr>
              <w:rPr>
                <w:rFonts w:ascii="Arial" w:hAnsi="Arial" w:cs="Arial"/>
                <w:sz w:val="12"/>
                <w:szCs w:val="20"/>
              </w:rPr>
            </w:pPr>
            <w:hyperlink r:id="rId6" w:history="1">
              <w:r>
                <w:rPr>
                  <w:rStyle w:val="Hyperlink"/>
                  <w:sz w:val="12"/>
                  <w:szCs w:val="20"/>
                </w:rPr>
                <w:t>http://www.foodafactoflife.org.uk/activity.aspx?siteId=5&amp;sectionId=34&amp;contentId=56</w:t>
              </w:r>
            </w:hyperlink>
            <w:r>
              <w:rPr>
                <w:rFonts w:ascii="Arial" w:hAnsi="Arial" w:cs="Arial"/>
                <w:sz w:val="12"/>
                <w:szCs w:val="20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  <w:szCs w:val="20"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  <w:sz w:val="32"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color w:val="003300"/>
                <w:sz w:val="20"/>
                <w:szCs w:val="20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1485900" cy="1435100"/>
                  <wp:effectExtent l="19050" t="0" r="0" b="0"/>
                  <wp:docPr id="2" name="Picture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754" t="35068" r="38879" b="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pStyle w:val="NormalWeb"/>
              <w:rPr>
                <w:b/>
                <w:bCs/>
                <w:color w:val="auto"/>
                <w:sz w:val="32"/>
              </w:rPr>
            </w:pPr>
            <w:r>
              <w:rPr>
                <w:b/>
                <w:bCs/>
                <w:color w:val="auto"/>
                <w:sz w:val="32"/>
              </w:rPr>
              <w:t>Make a balanced plate.</w:t>
            </w:r>
          </w:p>
          <w:p w:rsidR="00000000" w:rsidRDefault="00C4203E">
            <w:pPr>
              <w:pStyle w:val="NormalWeb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color w:val="auto"/>
                <w:sz w:val="24"/>
              </w:rPr>
              <w:t>Drag and drop the foods as they appear</w:t>
            </w:r>
          </w:p>
          <w:p w:rsidR="00000000" w:rsidRDefault="00C4203E">
            <w:pPr>
              <w:pStyle w:val="NormalWeb"/>
              <w:rPr>
                <w:color w:val="auto"/>
                <w:sz w:val="16"/>
              </w:rPr>
            </w:pPr>
            <w:hyperlink r:id="rId9" w:history="1"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http</w:t>
              </w:r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://www.foodafactoflife.org.uk/activity.aspx?siteId=5&amp;sectionId=34&amp;contentId=55</w:t>
              </w:r>
            </w:hyperlink>
            <w:r>
              <w:rPr>
                <w:color w:val="auto"/>
                <w:sz w:val="16"/>
              </w:rPr>
              <w:t xml:space="preserve"> </w:t>
            </w:r>
          </w:p>
          <w:p w:rsidR="00000000" w:rsidRDefault="00C4203E">
            <w:pPr>
              <w:pStyle w:val="NormalWeb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sz w:val="44"/>
              </w:rPr>
              <w:fldChar w:fldCharType="begin"/>
            </w:r>
            <w:r>
              <w:rPr>
                <w:b/>
                <w:bCs/>
                <w:sz w:val="44"/>
              </w:rPr>
              <w:instrText>HYPERLINK  \l "_top"</w:instrText>
            </w:r>
            <w:r>
              <w:rPr>
                <w:b/>
                <w:bCs/>
                <w:sz w:val="44"/>
              </w:rPr>
            </w:r>
            <w:r>
              <w:rPr>
                <w:b/>
                <w:bCs/>
                <w:sz w:val="44"/>
              </w:rPr>
              <w:fldChar w:fldCharType="separate"/>
            </w:r>
            <w:r>
              <w:rPr>
                <w:rStyle w:val="Hyperlink"/>
                <w:sz w:val="44"/>
              </w:rPr>
              <w:sym w:font="Webdings" w:char="F035"/>
            </w:r>
            <w:r>
              <w:rPr>
                <w:b/>
                <w:bCs/>
                <w:sz w:val="44"/>
              </w:rPr>
              <w:fldChar w:fldCharType="end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778000" cy="1365250"/>
                  <wp:effectExtent l="19050" t="0" r="0" b="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20" t="14699" r="11031" b="6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  <w:szCs w:val="18"/>
              </w:rPr>
            </w:pPr>
            <w:r>
              <w:rPr>
                <w:rFonts w:ascii="Arial" w:hAnsi="Arial" w:cs="Arial"/>
                <w:b/>
                <w:bCs/>
                <w:sz w:val="32"/>
                <w:szCs w:val="18"/>
              </w:rPr>
              <w:t>Balance of Good Health Plate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Cs w:val="18"/>
              </w:rPr>
            </w:pPr>
            <w:r>
              <w:rPr>
                <w:rFonts w:ascii="Arial" w:hAnsi="Arial" w:cs="Arial"/>
                <w:b/>
                <w:bCs/>
                <w:szCs w:val="18"/>
              </w:rPr>
              <w:t>Simple drag and drop the 5 food groups on to th</w:t>
            </w:r>
            <w:r>
              <w:rPr>
                <w:rFonts w:ascii="Arial" w:hAnsi="Arial" w:cs="Arial"/>
                <w:b/>
                <w:bCs/>
                <w:szCs w:val="18"/>
              </w:rPr>
              <w:t>e plate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Cs w:val="18"/>
              </w:rPr>
            </w:pPr>
          </w:p>
          <w:p w:rsidR="00000000" w:rsidRDefault="00C4203E">
            <w:pPr>
              <w:pStyle w:val="BodyText"/>
              <w:rPr>
                <w:b w:val="0"/>
                <w:bCs w:val="0"/>
                <w:color w:val="auto"/>
                <w:sz w:val="24"/>
              </w:rPr>
            </w:pPr>
            <w:r>
              <w:rPr>
                <w:b w:val="0"/>
                <w:bCs w:val="0"/>
                <w:color w:val="auto"/>
                <w:sz w:val="24"/>
              </w:rPr>
              <w:t xml:space="preserve">Do not be put off by the Welsh! </w:t>
            </w:r>
          </w:p>
          <w:p w:rsidR="00000000" w:rsidRDefault="00C420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Click on Wales not Cymru.</w:t>
            </w: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12" w:history="1">
              <w:r>
                <w:rPr>
                  <w:rStyle w:val="Hyperlink"/>
                  <w:sz w:val="16"/>
                </w:rPr>
                <w:t>http://www.glasgows.co.uk/fsa_interactives/PltLoad.swf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  <w:szCs w:val="18"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778000" cy="1289050"/>
                  <wp:effectExtent l="19050" t="0" r="0" b="0"/>
                  <wp:docPr id="4" name="Picture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843" t="15756" r="13254" b="1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pStyle w:val="Heading4"/>
              <w:rPr>
                <w:sz w:val="32"/>
              </w:rPr>
            </w:pPr>
            <w:r>
              <w:rPr>
                <w:sz w:val="32"/>
              </w:rPr>
              <w:t xml:space="preserve">Nutrition Sleuth </w:t>
            </w:r>
          </w:p>
          <w:p w:rsidR="00000000" w:rsidRDefault="00C4203E">
            <w:pPr>
              <w:pStyle w:val="Heading4"/>
            </w:pPr>
            <w:r>
              <w:t>Hangman</w:t>
            </w:r>
          </w:p>
          <w:p w:rsidR="00000000" w:rsidRDefault="00C4203E">
            <w:pPr>
              <w:rPr>
                <w:b/>
                <w:bCs/>
              </w:rPr>
            </w:pPr>
          </w:p>
          <w:p w:rsidR="00000000" w:rsidRDefault="00C4203E">
            <w:pPr>
              <w:pStyle w:val="Heading4"/>
            </w:pPr>
            <w:r>
              <w:t>Work out the missing nutrient</w:t>
            </w:r>
          </w:p>
          <w:p w:rsidR="00000000" w:rsidRDefault="00C4203E"/>
          <w:p w:rsidR="00000000" w:rsidRDefault="00C4203E">
            <w:pPr>
              <w:jc w:val="center"/>
              <w:rPr>
                <w:sz w:val="16"/>
              </w:rPr>
            </w:pPr>
            <w:hyperlink r:id="rId15" w:history="1"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http://www.exhibits.pacsci.org/nutrition/nutrition_cafe.html</w:t>
              </w:r>
            </w:hyperlink>
            <w:r>
              <w:rPr>
                <w:sz w:val="16"/>
              </w:rPr>
              <w:t xml:space="preserve"> </w:t>
            </w:r>
          </w:p>
          <w:p w:rsidR="00000000" w:rsidRDefault="00C4203E"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803400" cy="1314450"/>
                  <wp:effectExtent l="19050" t="0" r="6350" b="0"/>
                  <wp:docPr id="5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851" t="16385" r="13200" b="9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pStyle w:val="Heading5"/>
            </w:pPr>
            <w:r>
              <w:t>Grab a Grape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Here is the answer, what is the question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17" w:history="1">
              <w:r>
                <w:rPr>
                  <w:rStyle w:val="Hyperlink"/>
                  <w:sz w:val="16"/>
                </w:rPr>
                <w:t>http://www.exhibits.pacsci.org/</w:t>
              </w:r>
              <w:r>
                <w:rPr>
                  <w:rStyle w:val="Hyperlink"/>
                  <w:sz w:val="16"/>
                </w:rPr>
                <w:t>nutrition/nutrition_cafe.html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835150" cy="1333500"/>
                  <wp:effectExtent l="19050" t="0" r="0" b="0"/>
                  <wp:docPr id="6" name="Picture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851" t="14458" r="13200" b="10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Have a bite café.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Your meals for a day.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Are you eating right, choose a meal and find out.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19" w:history="1">
              <w:r>
                <w:rPr>
                  <w:rStyle w:val="Hyperlink"/>
                  <w:sz w:val="16"/>
                </w:rPr>
                <w:t>http://www.exhibits.pacsci.org/nutrition/nutrition_cafe.html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22450" cy="1371600"/>
                  <wp:effectExtent l="19050" t="0" r="6350" b="0"/>
                  <wp:docPr id="7" name="Picture 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Healthy Eating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Food and Fitn</w:t>
            </w:r>
            <w:r>
              <w:rPr>
                <w:rFonts w:ascii="Arial" w:hAnsi="Arial" w:cs="Arial"/>
                <w:b/>
                <w:bCs/>
                <w:sz w:val="32"/>
              </w:rPr>
              <w:t>ess.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22" w:history="1">
              <w:r>
                <w:rPr>
                  <w:rStyle w:val="Hyperlink"/>
                  <w:sz w:val="16"/>
                </w:rPr>
                <w:t>http://www.bbc.co.uk/northernireland/schools/4_11/uptoyou/index.shtml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  <w:sz w:val="32"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778000" cy="1733550"/>
                  <wp:effectExtent l="19050" t="0" r="0" b="0"/>
                  <wp:docPr id="8" name="Picture 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020" t="5060" r="15370" b="1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Healthy </w:t>
            </w:r>
            <w:r>
              <w:rPr>
                <w:rFonts w:ascii="Arial" w:hAnsi="Arial" w:cs="Arial"/>
                <w:b/>
                <w:bCs/>
                <w:sz w:val="32"/>
              </w:rPr>
              <w:t>Eating/Lifestyle Quiz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Best suited for one person to have a go.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25" w:history="1">
              <w:r>
                <w:rPr>
                  <w:rStyle w:val="Hyperlink"/>
                  <w:sz w:val="16"/>
                </w:rPr>
                <w:t>http://www.foodfitness.org.uk/qu1.aspx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44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44"/>
                <w:szCs w:val="20"/>
              </w:rPr>
              <w:instrText>HYPERLINK  \l "_top"</w:instrText>
            </w:r>
            <w:r>
              <w:rPr>
                <w:rFonts w:ascii="Arial" w:hAnsi="Arial" w:cs="Arial"/>
                <w:b/>
                <w:bCs/>
                <w:sz w:val="44"/>
                <w:szCs w:val="20"/>
              </w:rPr>
            </w:r>
            <w:r>
              <w:rPr>
                <w:rFonts w:ascii="Arial" w:hAnsi="Arial" w:cs="Arial"/>
                <w:b/>
                <w:bCs/>
                <w:sz w:val="44"/>
                <w:szCs w:val="20"/>
              </w:rPr>
              <w:fldChar w:fldCharType="separate"/>
            </w:r>
            <w:r>
              <w:rPr>
                <w:rStyle w:val="Hyperlink"/>
                <w:sz w:val="44"/>
                <w:szCs w:val="20"/>
              </w:rPr>
              <w:sym w:font="Webdings" w:char="F035"/>
            </w:r>
            <w:r>
              <w:rPr>
                <w:rFonts w:ascii="Arial" w:hAnsi="Arial" w:cs="Arial"/>
                <w:b/>
                <w:bCs/>
                <w:sz w:val="44"/>
                <w:szCs w:val="20"/>
              </w:rPr>
              <w:fldChar w:fldCharType="end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943100" cy="1409700"/>
                  <wp:effectExtent l="19050" t="0" r="0" b="0"/>
                  <wp:docPr id="9" name="Picture 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1700" t="14458" r="24051" b="33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Banana Sportz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Chose the energy giving foods to win.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28" w:history="1">
              <w:r>
                <w:rPr>
                  <w:rStyle w:val="Hyperlink"/>
                  <w:sz w:val="16"/>
                </w:rPr>
                <w:t>http://www.bananaland.com.au/games/banana-sportz/banana-sportz.php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600200" cy="1593850"/>
                  <wp:effectExtent l="19050" t="0" r="0" b="0"/>
                  <wp:docPr id="10" name="Picture 1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9294" t="4338" r="1266" b="3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Make your own Cafeteria Lunch Game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Select your lunch and work out your calories.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Try a healthy lunch versus an unhealthy one.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31" w:history="1">
              <w:r>
                <w:rPr>
                  <w:rStyle w:val="Hyperlink"/>
                  <w:sz w:val="16"/>
                </w:rPr>
                <w:t>http://www.funnytummy.com/games/cafeteria-lunch.html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835150" cy="1663700"/>
                  <wp:effectExtent l="19050" t="19050" r="12700" b="12700"/>
                  <wp:docPr id="11" name="Picture 1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7360" t="14458" r="19711" b="9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63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The Food Pyramid Game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pStyle w:val="Heading4"/>
            </w:pPr>
            <w:r>
              <w:t>Drag and drop</w:t>
            </w:r>
          </w:p>
          <w:p w:rsidR="00000000" w:rsidRDefault="00C4203E"/>
          <w:p w:rsidR="00000000" w:rsidRDefault="00C4203E"/>
          <w:p w:rsidR="00000000" w:rsidRDefault="00C4203E">
            <w:pPr>
              <w:jc w:val="center"/>
              <w:rPr>
                <w:sz w:val="16"/>
              </w:rPr>
            </w:pPr>
            <w:hyperlink r:id="rId34" w:history="1"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http://www.hooah4health.com/body/nutrition/pyramidinteractive.htm</w:t>
              </w:r>
            </w:hyperlink>
            <w:r>
              <w:rPr>
                <w:sz w:val="16"/>
              </w:rPr>
              <w:t xml:space="preserve"> </w:t>
            </w:r>
          </w:p>
          <w:p w:rsidR="00000000" w:rsidRDefault="00C4203E"/>
          <w:p w:rsidR="00000000" w:rsidRDefault="00C4203E"/>
          <w:p w:rsidR="00000000" w:rsidRDefault="00C4203E"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816100" cy="1390650"/>
                  <wp:effectExtent l="19050" t="0" r="0" b="0"/>
                  <wp:docPr id="12" name="Picture 1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170" t="17349" r="37071" b="2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Food Pyramid Sorter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Beat the clock as you sor</w:t>
            </w:r>
            <w:r>
              <w:rPr>
                <w:rFonts w:ascii="Arial" w:hAnsi="Arial" w:cs="Arial"/>
                <w:b/>
                <w:bCs/>
              </w:rPr>
              <w:t>t the foods into the right place.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37" w:history="1">
              <w:r>
                <w:rPr>
                  <w:rStyle w:val="Hyperlink"/>
                  <w:sz w:val="16"/>
                </w:rPr>
                <w:t>http://www.foodpyramidgames.com/games/ss_shockenglish.htm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835150" cy="1327150"/>
                  <wp:effectExtent l="19050" t="0" r="0" b="0"/>
                  <wp:docPr id="13" name="Picture 13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3020" t="23132" r="24051" b="1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Match the Food Groups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pStyle w:val="Heading4"/>
            </w:pPr>
            <w:r>
              <w:t>Drag and drop</w:t>
            </w:r>
          </w:p>
          <w:p w:rsidR="00000000" w:rsidRDefault="00C4203E"/>
          <w:p w:rsidR="00000000" w:rsidRDefault="00C4203E">
            <w:pPr>
              <w:jc w:val="center"/>
            </w:pPr>
            <w:hyperlink r:id="rId40" w:history="1"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http://www.dairycouncilofca.org/activities/pyra_main.htm</w:t>
              </w:r>
            </w:hyperlink>
            <w:r>
              <w:rPr>
                <w:sz w:val="16"/>
              </w:rPr>
              <w:t xml:space="preserve"> </w:t>
            </w:r>
          </w:p>
          <w:p w:rsidR="00000000" w:rsidRDefault="00C4203E"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727200" cy="1289050"/>
                  <wp:effectExtent l="19050" t="0" r="6350" b="0"/>
                  <wp:docPr id="14" name="Picture 1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856" r="21881" b="1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Nutrition Mixer – Food Groups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Work out the food groups.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43" w:history="1">
              <w:r>
                <w:rPr>
                  <w:rStyle w:val="Hyperlink"/>
                  <w:sz w:val="16"/>
                </w:rPr>
                <w:t>http://www.nutritionexplorations.org/kids/activities/arianna.asp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714500" cy="1289050"/>
                  <wp:effectExtent l="19050" t="0" r="0" b="0"/>
                  <wp:docPr id="15" name="Picture 15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3374" r="21881" b="1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pStyle w:val="Heading5"/>
            </w:pPr>
            <w:r>
              <w:t>Combo Kitchen</w:t>
            </w:r>
          </w:p>
          <w:p w:rsidR="00000000" w:rsidRDefault="00C4203E">
            <w:pPr>
              <w:pStyle w:val="Heading5"/>
            </w:pPr>
          </w:p>
          <w:p w:rsidR="00000000" w:rsidRDefault="00C4203E">
            <w:pPr>
              <w:pStyle w:val="Heading4"/>
            </w:pPr>
            <w:r>
              <w:t>Work out the food combinations</w:t>
            </w:r>
          </w:p>
          <w:p w:rsidR="00000000" w:rsidRDefault="00C4203E"/>
          <w:p w:rsidR="00000000" w:rsidRDefault="00C4203E">
            <w:pPr>
              <w:jc w:val="center"/>
              <w:rPr>
                <w:sz w:val="16"/>
              </w:rPr>
            </w:pPr>
            <w:hyperlink r:id="rId46" w:history="1"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http://www.nutritionexplorations.org/swfs/kids-games/arianna/games/combokitchen/combokitchen.html</w:t>
              </w:r>
            </w:hyperlink>
            <w:r>
              <w:rPr>
                <w:sz w:val="16"/>
              </w:rPr>
              <w:t xml:space="preserve"> </w:t>
            </w:r>
          </w:p>
          <w:p w:rsidR="00000000" w:rsidRDefault="00C4203E"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752600" cy="1314450"/>
                  <wp:effectExtent l="19050" t="0" r="0" b="0"/>
                  <wp:docPr id="16" name="Picture 16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3020" t="12048" r="6691" b="7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Quintricious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The 5 Food Groups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Tetris style game</w:t>
            </w: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49" w:history="1">
              <w:r>
                <w:rPr>
                  <w:rStyle w:val="Hyperlink"/>
                  <w:sz w:val="16"/>
                </w:rPr>
                <w:t>http://www.nutritionexplorations.org/swfs/kids-games/arianna/games/quintr</w:t>
              </w:r>
              <w:r>
                <w:rPr>
                  <w:rStyle w:val="Hyperlink"/>
                  <w:sz w:val="16"/>
                </w:rPr>
                <w:t>icious/quintricious.html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  <w:sz w:val="32"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835150" cy="971550"/>
                  <wp:effectExtent l="19050" t="0" r="0" b="0"/>
                  <wp:docPr id="17" name="Picture 17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4458" r="2351" b="1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Dental Health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Sort the food out by healthy or hazardous for your teeth.</w:t>
            </w: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52" w:history="1">
              <w:r>
                <w:rPr>
                  <w:rStyle w:val="Hyperlink"/>
                  <w:sz w:val="16"/>
                </w:rPr>
                <w:t>http://users.forthnet.gr/ath/abyss/games/food.htm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lang w:eastAsia="en-GB"/>
              </w:rPr>
              <w:drawing>
                <wp:inline distT="0" distB="0" distL="0" distR="0">
                  <wp:extent cx="1930400" cy="1041400"/>
                  <wp:effectExtent l="19050" t="0" r="0" b="0"/>
                  <wp:docPr id="18" name="Picture 18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5193" t="32637" r="17520" b="1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Multi choice answers about healthy eating and potatoes</w:t>
            </w:r>
          </w:p>
          <w:p w:rsidR="00000000" w:rsidRDefault="00C4203E">
            <w:pPr>
              <w:jc w:val="center"/>
              <w:rPr>
                <w:rFonts w:ascii="Arial" w:hAnsi="Arial" w:cs="Arial"/>
                <w:color w:val="008000"/>
                <w:sz w:val="16"/>
              </w:rPr>
            </w:pPr>
            <w:hyperlink r:id="rId55" w:history="1">
              <w:r>
                <w:rPr>
                  <w:rStyle w:val="Hyperlink"/>
                  <w:sz w:val="16"/>
                </w:rPr>
                <w:t>http://www.potatoesforschools.org.uk/FFT/HK/index.html</w:t>
              </w:r>
            </w:hyperlink>
            <w:r>
              <w:rPr>
                <w:rFonts w:ascii="Arial" w:hAnsi="Arial" w:cs="Arial"/>
                <w:color w:val="008000"/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  <w:color w:val="008000"/>
                <w:sz w:val="32"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43100" cy="1339850"/>
                  <wp:effectExtent l="19050" t="0" r="0" b="0"/>
                  <wp:docPr id="19" name="Picture 19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color w:val="006699"/>
                <w:sz w:val="11"/>
                <w:szCs w:val="11"/>
              </w:rPr>
            </w:pPr>
            <w:r>
              <w:rPr>
                <w:rStyle w:val="Strong"/>
                <w:rFonts w:ascii="Arial" w:hAnsi="Arial" w:cs="Arial"/>
                <w:sz w:val="32"/>
                <w:szCs w:val="11"/>
              </w:rPr>
              <w:t>The Energenie Energy Trail</w:t>
            </w:r>
            <w:r>
              <w:rPr>
                <w:rFonts w:ascii="Arial" w:hAnsi="Arial" w:cs="Arial"/>
                <w:b/>
                <w:bCs/>
                <w:color w:val="006699"/>
                <w:sz w:val="11"/>
                <w:szCs w:val="11"/>
              </w:rPr>
              <w:br/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color w:val="006699"/>
                <w:sz w:val="11"/>
                <w:szCs w:val="11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color w:val="006699"/>
                <w:sz w:val="11"/>
                <w:szCs w:val="11"/>
              </w:rPr>
            </w:pPr>
          </w:p>
          <w:p w:rsidR="00000000" w:rsidRDefault="00C4203E">
            <w:pPr>
              <w:pStyle w:val="Heading4"/>
              <w:rPr>
                <w:b w:val="0"/>
                <w:bCs w:val="0"/>
                <w:szCs w:val="14"/>
              </w:rPr>
            </w:pPr>
            <w:r>
              <w:rPr>
                <w:rStyle w:val="pagesubheader21"/>
                <w:b/>
                <w:bCs/>
              </w:rPr>
              <w:t xml:space="preserve">Age 7-11 year olds </w:t>
            </w:r>
          </w:p>
          <w:p w:rsidR="00000000" w:rsidRDefault="00C4203E"/>
          <w:p w:rsidR="00000000" w:rsidRDefault="00C4203E">
            <w:pPr>
              <w:jc w:val="center"/>
              <w:rPr>
                <w:sz w:val="16"/>
              </w:rPr>
            </w:pPr>
            <w:hyperlink r:id="rId58" w:history="1">
              <w:r>
                <w:rPr>
                  <w:rStyle w:val="Hyperlink"/>
                  <w:rFonts w:ascii="Times New Roman" w:hAnsi="Times New Roman" w:cs="Times New Roman"/>
                  <w:sz w:val="16"/>
                </w:rPr>
                <w:t>http://www.flourandgrain.com/gamesandvideos.asp</w:t>
              </w:r>
            </w:hyperlink>
            <w:r>
              <w:rPr>
                <w:sz w:val="16"/>
              </w:rPr>
              <w:t xml:space="preserve"> 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  <w:sz w:val="32"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1" w:type="dxa"/>
            <w:gridSpan w:val="2"/>
          </w:tcPr>
          <w:p w:rsidR="00000000" w:rsidRDefault="001D27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85950" cy="1714500"/>
                  <wp:effectExtent l="19050" t="0" r="0" b="0"/>
                  <wp:docPr id="20" name="Picture 20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000000" w:rsidRDefault="00C4203E">
            <w:pPr>
              <w:rPr>
                <w:rStyle w:val="pagesubheader21"/>
                <w:sz w:val="32"/>
              </w:rPr>
            </w:pPr>
            <w:hyperlink r:id="rId60" w:history="1">
              <w:r>
                <w:rPr>
                  <w:rStyle w:val="Strong"/>
                  <w:rFonts w:ascii="Arial" w:hAnsi="Arial" w:cs="Arial"/>
                  <w:sz w:val="32"/>
                  <w:szCs w:val="11"/>
                </w:rPr>
                <w:t xml:space="preserve">Healthly Living </w:t>
              </w:r>
              <w:r>
                <w:rPr>
                  <w:rStyle w:val="Strong"/>
                  <w:rFonts w:ascii="Arial" w:hAnsi="Arial" w:cs="Arial"/>
                  <w:sz w:val="32"/>
                  <w:szCs w:val="11"/>
                </w:rPr>
                <w:t>M</w:t>
              </w:r>
              <w:r>
                <w:rPr>
                  <w:rStyle w:val="Strong"/>
                  <w:rFonts w:ascii="Arial" w:hAnsi="Arial" w:cs="Arial"/>
                  <w:sz w:val="32"/>
                  <w:szCs w:val="11"/>
                </w:rPr>
                <w:t>eal Planner</w:t>
              </w:r>
            </w:hyperlink>
            <w:r>
              <w:rPr>
                <w:rStyle w:val="Strong"/>
                <w:rFonts w:ascii="Arial" w:hAnsi="Arial" w:cs="Arial"/>
                <w:sz w:val="32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11"/>
              </w:rPr>
              <w:br/>
            </w:r>
            <w:r>
              <w:rPr>
                <w:rStyle w:val="pagesubheader21"/>
                <w:sz w:val="32"/>
              </w:rPr>
              <w:t xml:space="preserve">Age 11-14 year olds </w:t>
            </w:r>
          </w:p>
          <w:p w:rsidR="00000000" w:rsidRDefault="00C4203E">
            <w:pPr>
              <w:rPr>
                <w:rFonts w:ascii="Arial" w:hAnsi="Arial" w:cs="Arial"/>
                <w:sz w:val="11"/>
                <w:szCs w:val="11"/>
              </w:rPr>
            </w:pPr>
            <w:r>
              <w:rPr>
                <w:rStyle w:val="pagesubheader21"/>
                <w:sz w:val="32"/>
              </w:rPr>
              <w:t>(</w:t>
            </w:r>
            <w:r>
              <w:rPr>
                <w:rStyle w:val="pagesubheader21"/>
              </w:rPr>
              <w:t>Suitable for individuals, not a game).</w:t>
            </w:r>
            <w:r>
              <w:rPr>
                <w:rFonts w:ascii="Arial" w:hAnsi="Arial" w:cs="Arial"/>
                <w:sz w:val="11"/>
                <w:szCs w:val="11"/>
              </w:rPr>
              <w:br/>
            </w:r>
          </w:p>
          <w:p w:rsidR="00000000" w:rsidRDefault="00C4203E">
            <w:pPr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</w:rPr>
              <w:t>Try out the Interactive Meal Planner to see if you can design a balanced diet for a week, or find extra info by printing the Investigating Good Meal Planning activity sheet.</w:t>
            </w: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  <w:szCs w:val="11"/>
              </w:rPr>
            </w:pPr>
            <w:hyperlink r:id="rId61" w:history="1">
              <w:r>
                <w:rPr>
                  <w:rStyle w:val="Hyperlink"/>
                  <w:sz w:val="16"/>
                  <w:szCs w:val="11"/>
                </w:rPr>
                <w:t>http://www.flourandgrain.com/gamesandvideos.asp</w:t>
              </w:r>
            </w:hyperlink>
            <w:r>
              <w:rPr>
                <w:rFonts w:ascii="Arial" w:hAnsi="Arial" w:cs="Arial"/>
                <w:sz w:val="16"/>
                <w:szCs w:val="11"/>
              </w:rPr>
              <w:t xml:space="preserve"> </w:t>
            </w:r>
          </w:p>
          <w:p w:rsidR="00000000" w:rsidRDefault="00C4203E">
            <w:pPr>
              <w:pStyle w:val="Header"/>
              <w:tabs>
                <w:tab w:val="clear" w:pos="4153"/>
                <w:tab w:val="clear" w:pos="8306"/>
              </w:tabs>
              <w:rPr>
                <w:color w:val="008000"/>
              </w:rPr>
            </w:pPr>
            <w:hyperlink w:anchor="_top" w:history="1">
              <w:r>
                <w:rPr>
                  <w:rStyle w:val="Hyperlink"/>
                  <w:color w:val="008000"/>
                  <w:sz w:val="44"/>
                  <w:szCs w:val="20"/>
                </w:rPr>
                <w:sym w:font="Webdings" w:char="F035"/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60"/>
        </w:trPr>
        <w:tc>
          <w:tcPr>
            <w:tcW w:w="3541" w:type="dxa"/>
            <w:gridSpan w:val="2"/>
          </w:tcPr>
          <w:p w:rsidR="00000000" w:rsidRDefault="001D2719">
            <w:pPr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align>top</wp:align>
                  </wp:positionV>
                  <wp:extent cx="1765300" cy="1327150"/>
                  <wp:effectExtent l="19050" t="19050" r="25400" b="25400"/>
                  <wp:wrapSquare wrapText="bothSides"/>
                  <wp:docPr id="21" name="Picture 2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0380" t="34698" r="17540" b="13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89" w:type="dxa"/>
          </w:tcPr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The Picnic Panic Game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Catch the healthy food in the picnic basket.</w:t>
            </w: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jc w:val="center"/>
              <w:rPr>
                <w:rFonts w:ascii="Arial" w:hAnsi="Arial" w:cs="Arial"/>
                <w:sz w:val="16"/>
              </w:rPr>
            </w:pPr>
            <w:hyperlink r:id="rId64" w:history="1">
              <w:r>
                <w:rPr>
                  <w:rStyle w:val="Hyperlink"/>
                  <w:sz w:val="16"/>
                </w:rPr>
                <w:t>http://www.kidsfoodclub.org</w:t>
              </w:r>
              <w:r>
                <w:rPr>
                  <w:rStyle w:val="Hyperlink"/>
                  <w:sz w:val="16"/>
                </w:rPr>
                <w:t>/fun/picnic.asp</w:t>
              </w:r>
            </w:hyperlink>
            <w:r>
              <w:rPr>
                <w:rFonts w:ascii="Arial" w:hAnsi="Arial" w:cs="Arial"/>
                <w:sz w:val="16"/>
              </w:rPr>
              <w:t xml:space="preserve"> </w:t>
            </w:r>
          </w:p>
          <w:p w:rsidR="00000000" w:rsidRDefault="00C4203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0000" w:rsidRDefault="00C4203E">
            <w:pPr>
              <w:rPr>
                <w:rFonts w:ascii="Arial" w:hAnsi="Arial" w:cs="Arial"/>
                <w:b/>
                <w:bCs/>
              </w:rPr>
            </w:pPr>
            <w:hyperlink w:anchor="_top" w:history="1">
              <w:r>
                <w:rPr>
                  <w:rStyle w:val="Hyperlink"/>
                  <w:sz w:val="44"/>
                  <w:szCs w:val="20"/>
                </w:rPr>
                <w:sym w:font="Webdings" w:char="F035"/>
              </w:r>
            </w:hyperlink>
          </w:p>
        </w:tc>
      </w:tr>
    </w:tbl>
    <w:p w:rsidR="00C4203E" w:rsidRDefault="00C4203E">
      <w:pPr>
        <w:pStyle w:val="Title"/>
      </w:pPr>
    </w:p>
    <w:sectPr w:rsidR="00C420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50"/>
  <w:defaultTabStop w:val="720"/>
  <w:noPunctuationKerning/>
  <w:characterSpacingControl w:val="doNotCompress"/>
  <w:compat/>
  <w:rsids>
    <w:rsidRoot w:val="001D2719"/>
    <w:rsid w:val="001D2719"/>
    <w:rsid w:val="00C42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c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 w:cs="Arial"/>
      <w:color w:val="008000"/>
      <w:sz w:val="36"/>
      <w:effect w:val="spark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color w:val="FF0000"/>
      <w:sz w:val="56"/>
    </w:rPr>
  </w:style>
  <w:style w:type="character" w:styleId="Hyperlink">
    <w:name w:val="Hyperlink"/>
    <w:basedOn w:val="DefaultParagraphFont"/>
    <w:semiHidden/>
    <w:rPr>
      <w:rFonts w:ascii="Arial" w:hAnsi="Arial" w:cs="Arial" w:hint="default"/>
      <w:b/>
      <w:bCs/>
      <w:color w:val="009900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 w:line="280" w:lineRule="atLeast"/>
    </w:pPr>
    <w:rPr>
      <w:rFonts w:ascii="Arial" w:eastAsia="Arial Unicode MS" w:hAnsi="Arial" w:cs="Arial"/>
      <w:color w:val="003300"/>
      <w:sz w:val="20"/>
      <w:szCs w:val="20"/>
    </w:r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b/>
      <w:bCs/>
      <w:color w:val="333333"/>
      <w:sz w:val="32"/>
      <w:szCs w:val="18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pagesubheader21">
    <w:name w:val="pagesubheader21"/>
    <w:basedOn w:val="DefaultParagraphFont"/>
    <w:rPr>
      <w:rFonts w:ascii="Arial" w:hAnsi="Arial" w:cs="Arial" w:hint="default"/>
      <w:b/>
      <w:bCs/>
      <w:i w:val="0"/>
      <w:iCs w:val="0"/>
      <w:color w:val="0066FF"/>
      <w:sz w:val="14"/>
      <w:szCs w:val="14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xhibits.pacsci.org/nutrition/nutrition_cafe.html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bananaland.com.au/games/banana-sportz/banana-sportz.php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7.png"/><Relationship Id="rId34" Type="http://schemas.openxmlformats.org/officeDocument/2006/relationships/hyperlink" Target="http://www.hooah4health.com/body/nutrition/pyramidinteractive.htm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://www.nutritionexplorations.org/swfs/kids-games/arianna/games/quintricious/quintricious.html" TargetMode="External"/><Relationship Id="rId50" Type="http://schemas.openxmlformats.org/officeDocument/2006/relationships/hyperlink" Target="http://users.forthnet.gr/ath/abyss/games/food.htm" TargetMode="External"/><Relationship Id="rId55" Type="http://schemas.openxmlformats.org/officeDocument/2006/relationships/hyperlink" Target="http://www.potatoesforschools.org.uk/FFT/HK/index.html" TargetMode="External"/><Relationship Id="rId63" Type="http://schemas.openxmlformats.org/officeDocument/2006/relationships/image" Target="media/image21.png"/><Relationship Id="rId7" Type="http://schemas.openxmlformats.org/officeDocument/2006/relationships/hyperlink" Target="http://www.foodafactoflife.org.uk/activity.aspx?siteId=5&amp;sectionId=34&amp;contentId=5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://www.bbc.co.uk/northernireland/schools/4_11/uptoyou/index.shtml" TargetMode="External"/><Relationship Id="rId29" Type="http://schemas.openxmlformats.org/officeDocument/2006/relationships/hyperlink" Target="http://www.funnytummy.com/games/cafeteria-lunch.html" TargetMode="External"/><Relationship Id="rId41" Type="http://schemas.openxmlformats.org/officeDocument/2006/relationships/hyperlink" Target="http://www.nutritionexplorations.org/kids/activities/arianna.asp" TargetMode="External"/><Relationship Id="rId54" Type="http://schemas.openxmlformats.org/officeDocument/2006/relationships/image" Target="media/image18.png"/><Relationship Id="rId62" Type="http://schemas.openxmlformats.org/officeDocument/2006/relationships/hyperlink" Target="http://www.kidsfoodclub.org/fun/picnic.asp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oodafactoflife.org.uk/activity.aspx?siteId=5&amp;sectionId=34&amp;contentId=56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http://www.hooah4health.com/body/nutrition/pyramidinteractive.htm" TargetMode="External"/><Relationship Id="rId37" Type="http://schemas.openxmlformats.org/officeDocument/2006/relationships/hyperlink" Target="http://www.foodpyramidgames.com/games/ss_shockenglish.htm" TargetMode="External"/><Relationship Id="rId40" Type="http://schemas.openxmlformats.org/officeDocument/2006/relationships/hyperlink" Target="http://www.dairycouncilofca.org/activities/pyra_main.htm" TargetMode="External"/><Relationship Id="rId45" Type="http://schemas.openxmlformats.org/officeDocument/2006/relationships/image" Target="media/image15.png"/><Relationship Id="rId53" Type="http://schemas.openxmlformats.org/officeDocument/2006/relationships/hyperlink" Target="http://www.potatoesforschools.org.uk/FFT/HK/index.html" TargetMode="External"/><Relationship Id="rId58" Type="http://schemas.openxmlformats.org/officeDocument/2006/relationships/hyperlink" Target="http://www.flourandgrain.com/gamesandvideos.asp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exhibits.pacsci.org/nutrition/nutrition_cafe.html" TargetMode="External"/><Relationship Id="rId23" Type="http://schemas.openxmlformats.org/officeDocument/2006/relationships/hyperlink" Target="http://www.foodfitness.org.uk/qu1.aspx" TargetMode="External"/><Relationship Id="rId28" Type="http://schemas.openxmlformats.org/officeDocument/2006/relationships/hyperlink" Target="http://www.bananaland.com.au/games/banana-sportz/banana-sportz.php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www.nutritionexplorations.org/swfs/kids-games/arianna/games/quintricious/quintricious.html" TargetMode="External"/><Relationship Id="rId57" Type="http://schemas.openxmlformats.org/officeDocument/2006/relationships/image" Target="media/image19.png"/><Relationship Id="rId61" Type="http://schemas.openxmlformats.org/officeDocument/2006/relationships/hyperlink" Target="http://www.flourandgrain.com/gamesandvideos.asp" TargetMode="External"/><Relationship Id="rId10" Type="http://schemas.openxmlformats.org/officeDocument/2006/relationships/hyperlink" Target="http://www.glasgows.co.uk/fsa_interactives/PltLoad.swf" TargetMode="External"/><Relationship Id="rId19" Type="http://schemas.openxmlformats.org/officeDocument/2006/relationships/hyperlink" Target="http://www.exhibits.pacsci.org/nutrition/nutrition_cafe.html" TargetMode="External"/><Relationship Id="rId31" Type="http://schemas.openxmlformats.org/officeDocument/2006/relationships/hyperlink" Target="http://www.funnytummy.com/games/cafeteria-lunch.html" TargetMode="External"/><Relationship Id="rId44" Type="http://schemas.openxmlformats.org/officeDocument/2006/relationships/hyperlink" Target="http://www.nutritionexplorations.org/swfs/kids-games/arianna/games/combokitchen/combokitchen.html" TargetMode="External"/><Relationship Id="rId52" Type="http://schemas.openxmlformats.org/officeDocument/2006/relationships/hyperlink" Target="http://users.forthnet.gr/ath/abyss/games/food.htm" TargetMode="External"/><Relationship Id="rId60" Type="http://schemas.openxmlformats.org/officeDocument/2006/relationships/hyperlink" Target="javascript:;" TargetMode="External"/><Relationship Id="rId65" Type="http://schemas.openxmlformats.org/officeDocument/2006/relationships/fontTable" Target="fontTable.xml"/><Relationship Id="rId4" Type="http://schemas.openxmlformats.org/officeDocument/2006/relationships/hyperlink" Target="http://www.foodafactoflife.org.uk/activity.aspx?siteId=5&amp;sectionId=34&amp;contentId=56" TargetMode="External"/><Relationship Id="rId9" Type="http://schemas.openxmlformats.org/officeDocument/2006/relationships/hyperlink" Target="http://www.foodafactoflife.org.uk/activity.aspx?siteId=5&amp;sectionId=34&amp;contentId=55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bbc.co.uk/northernireland/schools/4_11/uptoyou/index.shtml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hyperlink" Target="http://www.foodpyramidgames.com/games/ss_shockenglish.htm" TargetMode="External"/><Relationship Id="rId43" Type="http://schemas.openxmlformats.org/officeDocument/2006/relationships/hyperlink" Target="http://www.nutritionexplorations.org/kids/activities/arianna.asp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://www.flourandgrain.com/gamesandvideos.asp" TargetMode="External"/><Relationship Id="rId64" Type="http://schemas.openxmlformats.org/officeDocument/2006/relationships/hyperlink" Target="http://www.kidsfoodclub.org/fun/picnic.asp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3" Type="http://schemas.openxmlformats.org/officeDocument/2006/relationships/webSettings" Target="webSettings.xml"/><Relationship Id="rId12" Type="http://schemas.openxmlformats.org/officeDocument/2006/relationships/hyperlink" Target="http://www.glasgows.co.uk/fsa_interactives/PltLoad.swf" TargetMode="External"/><Relationship Id="rId17" Type="http://schemas.openxmlformats.org/officeDocument/2006/relationships/hyperlink" Target="http://www.exhibits.pacsci.org/nutrition/nutrition_cafe.html" TargetMode="External"/><Relationship Id="rId25" Type="http://schemas.openxmlformats.org/officeDocument/2006/relationships/hyperlink" Target="http://www.foodfitness.org.uk/qu1.aspx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://www.dairycouncilofca.org/activities/pyra_main.htm" TargetMode="External"/><Relationship Id="rId46" Type="http://schemas.openxmlformats.org/officeDocument/2006/relationships/hyperlink" Target="http://www.nutritionexplorations.org/swfs/kids-games/arianna/games/combokitchen/combokitchen.html" TargetMode="External"/><Relationship Id="rId5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Healthy Eating</vt:lpstr>
    </vt:vector>
  </TitlesOfParts>
  <Company>Sweyne Park School</Company>
  <LinksUpToDate>false</LinksUpToDate>
  <CharactersWithSpaces>5373</CharactersWithSpaces>
  <SharedDoc>false</SharedDoc>
  <HLinks>
    <vt:vector size="384" baseType="variant">
      <vt:variant>
        <vt:i4>262192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6750312</vt:i4>
      </vt:variant>
      <vt:variant>
        <vt:i4>183</vt:i4>
      </vt:variant>
      <vt:variant>
        <vt:i4>0</vt:i4>
      </vt:variant>
      <vt:variant>
        <vt:i4>5</vt:i4>
      </vt:variant>
      <vt:variant>
        <vt:lpwstr>http://www.kidsfoodclub.org/fun/picnic.asp</vt:lpwstr>
      </vt:variant>
      <vt:variant>
        <vt:lpwstr/>
      </vt:variant>
      <vt:variant>
        <vt:i4>262192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7274534</vt:i4>
      </vt:variant>
      <vt:variant>
        <vt:i4>177</vt:i4>
      </vt:variant>
      <vt:variant>
        <vt:i4>0</vt:i4>
      </vt:variant>
      <vt:variant>
        <vt:i4>5</vt:i4>
      </vt:variant>
      <vt:variant>
        <vt:lpwstr>http://www.flourandgrain.com/gamesandvideos.asp</vt:lpwstr>
      </vt:variant>
      <vt:variant>
        <vt:lpwstr/>
      </vt:variant>
      <vt:variant>
        <vt:i4>4522071</vt:i4>
      </vt:variant>
      <vt:variant>
        <vt:i4>174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7274534</vt:i4>
      </vt:variant>
      <vt:variant>
        <vt:i4>171</vt:i4>
      </vt:variant>
      <vt:variant>
        <vt:i4>0</vt:i4>
      </vt:variant>
      <vt:variant>
        <vt:i4>5</vt:i4>
      </vt:variant>
      <vt:variant>
        <vt:lpwstr>http://www.flourandgrain.com/gamesandvideos.asp</vt:lpwstr>
      </vt:variant>
      <vt:variant>
        <vt:lpwstr/>
      </vt:variant>
      <vt:variant>
        <vt:i4>262192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7274534</vt:i4>
      </vt:variant>
      <vt:variant>
        <vt:i4>165</vt:i4>
      </vt:variant>
      <vt:variant>
        <vt:i4>0</vt:i4>
      </vt:variant>
      <vt:variant>
        <vt:i4>5</vt:i4>
      </vt:variant>
      <vt:variant>
        <vt:lpwstr>http://www.flourandgrain.com/gamesandvideos.asp</vt:lpwstr>
      </vt:variant>
      <vt:variant>
        <vt:lpwstr/>
      </vt:variant>
      <vt:variant>
        <vt:i4>7274534</vt:i4>
      </vt:variant>
      <vt:variant>
        <vt:i4>162</vt:i4>
      </vt:variant>
      <vt:variant>
        <vt:i4>0</vt:i4>
      </vt:variant>
      <vt:variant>
        <vt:i4>5</vt:i4>
      </vt:variant>
      <vt:variant>
        <vt:lpwstr>http://www.flourandgrain.com/gamesandvideos.asp</vt:lpwstr>
      </vt:variant>
      <vt:variant>
        <vt:lpwstr/>
      </vt:variant>
      <vt:variant>
        <vt:i4>262192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3866666</vt:i4>
      </vt:variant>
      <vt:variant>
        <vt:i4>156</vt:i4>
      </vt:variant>
      <vt:variant>
        <vt:i4>0</vt:i4>
      </vt:variant>
      <vt:variant>
        <vt:i4>5</vt:i4>
      </vt:variant>
      <vt:variant>
        <vt:lpwstr>http://www.potatoesforschools.org.uk/FFT/HK/index.html</vt:lpwstr>
      </vt:variant>
      <vt:variant>
        <vt:lpwstr/>
      </vt:variant>
      <vt:variant>
        <vt:i4>3866666</vt:i4>
      </vt:variant>
      <vt:variant>
        <vt:i4>153</vt:i4>
      </vt:variant>
      <vt:variant>
        <vt:i4>0</vt:i4>
      </vt:variant>
      <vt:variant>
        <vt:i4>5</vt:i4>
      </vt:variant>
      <vt:variant>
        <vt:lpwstr>http://www.potatoesforschools.org.uk/FFT/HK/index.html</vt:lpwstr>
      </vt:variant>
      <vt:variant>
        <vt:lpwstr/>
      </vt:variant>
      <vt:variant>
        <vt:i4>262192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4522050</vt:i4>
      </vt:variant>
      <vt:variant>
        <vt:i4>147</vt:i4>
      </vt:variant>
      <vt:variant>
        <vt:i4>0</vt:i4>
      </vt:variant>
      <vt:variant>
        <vt:i4>5</vt:i4>
      </vt:variant>
      <vt:variant>
        <vt:lpwstr>http://users.forthnet.gr/ath/abyss/games/food.htm</vt:lpwstr>
      </vt:variant>
      <vt:variant>
        <vt:lpwstr/>
      </vt:variant>
      <vt:variant>
        <vt:i4>4522050</vt:i4>
      </vt:variant>
      <vt:variant>
        <vt:i4>144</vt:i4>
      </vt:variant>
      <vt:variant>
        <vt:i4>0</vt:i4>
      </vt:variant>
      <vt:variant>
        <vt:i4>5</vt:i4>
      </vt:variant>
      <vt:variant>
        <vt:lpwstr>http://users.forthnet.gr/ath/abyss/games/food.htm</vt:lpwstr>
      </vt:variant>
      <vt:variant>
        <vt:lpwstr/>
      </vt:variant>
      <vt:variant>
        <vt:i4>262192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5963778</vt:i4>
      </vt:variant>
      <vt:variant>
        <vt:i4>138</vt:i4>
      </vt:variant>
      <vt:variant>
        <vt:i4>0</vt:i4>
      </vt:variant>
      <vt:variant>
        <vt:i4>5</vt:i4>
      </vt:variant>
      <vt:variant>
        <vt:lpwstr>http://www.nutritionexplorations.org/swfs/kids-games/arianna/games/quintricious/quintricious.html</vt:lpwstr>
      </vt:variant>
      <vt:variant>
        <vt:lpwstr/>
      </vt:variant>
      <vt:variant>
        <vt:i4>5963778</vt:i4>
      </vt:variant>
      <vt:variant>
        <vt:i4>135</vt:i4>
      </vt:variant>
      <vt:variant>
        <vt:i4>0</vt:i4>
      </vt:variant>
      <vt:variant>
        <vt:i4>5</vt:i4>
      </vt:variant>
      <vt:variant>
        <vt:lpwstr>http://www.nutritionexplorations.org/swfs/kids-games/arianna/games/quintricious/quintricious.html</vt:lpwstr>
      </vt:variant>
      <vt:variant>
        <vt:lpwstr/>
      </vt:variant>
      <vt:variant>
        <vt:i4>262192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5111831</vt:i4>
      </vt:variant>
      <vt:variant>
        <vt:i4>129</vt:i4>
      </vt:variant>
      <vt:variant>
        <vt:i4>0</vt:i4>
      </vt:variant>
      <vt:variant>
        <vt:i4>5</vt:i4>
      </vt:variant>
      <vt:variant>
        <vt:lpwstr>http://www.nutritionexplorations.org/swfs/kids-games/arianna/games/combokitchen/combokitchen.html</vt:lpwstr>
      </vt:variant>
      <vt:variant>
        <vt:lpwstr/>
      </vt:variant>
      <vt:variant>
        <vt:i4>5111831</vt:i4>
      </vt:variant>
      <vt:variant>
        <vt:i4>126</vt:i4>
      </vt:variant>
      <vt:variant>
        <vt:i4>0</vt:i4>
      </vt:variant>
      <vt:variant>
        <vt:i4>5</vt:i4>
      </vt:variant>
      <vt:variant>
        <vt:lpwstr>http://www.nutritionexplorations.org/swfs/kids-games/arianna/games/combokitchen/combokitchen.html</vt:lpwstr>
      </vt:variant>
      <vt:variant>
        <vt:lpwstr/>
      </vt:variant>
      <vt:variant>
        <vt:i4>262192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1441860</vt:i4>
      </vt:variant>
      <vt:variant>
        <vt:i4>120</vt:i4>
      </vt:variant>
      <vt:variant>
        <vt:i4>0</vt:i4>
      </vt:variant>
      <vt:variant>
        <vt:i4>5</vt:i4>
      </vt:variant>
      <vt:variant>
        <vt:lpwstr>http://www.nutritionexplorations.org/kids/activities/arianna.asp</vt:lpwstr>
      </vt:variant>
      <vt:variant>
        <vt:lpwstr/>
      </vt:variant>
      <vt:variant>
        <vt:i4>1441860</vt:i4>
      </vt:variant>
      <vt:variant>
        <vt:i4>117</vt:i4>
      </vt:variant>
      <vt:variant>
        <vt:i4>0</vt:i4>
      </vt:variant>
      <vt:variant>
        <vt:i4>5</vt:i4>
      </vt:variant>
      <vt:variant>
        <vt:lpwstr>http://www.nutritionexplorations.org/kids/activities/arianna.asp</vt:lpwstr>
      </vt:variant>
      <vt:variant>
        <vt:lpwstr/>
      </vt:variant>
      <vt:variant>
        <vt:i4>262192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6684750</vt:i4>
      </vt:variant>
      <vt:variant>
        <vt:i4>111</vt:i4>
      </vt:variant>
      <vt:variant>
        <vt:i4>0</vt:i4>
      </vt:variant>
      <vt:variant>
        <vt:i4>5</vt:i4>
      </vt:variant>
      <vt:variant>
        <vt:lpwstr>http://www.dairycouncilofca.org/activities/pyra_main.htm</vt:lpwstr>
      </vt:variant>
      <vt:variant>
        <vt:lpwstr/>
      </vt:variant>
      <vt:variant>
        <vt:i4>6684750</vt:i4>
      </vt:variant>
      <vt:variant>
        <vt:i4>108</vt:i4>
      </vt:variant>
      <vt:variant>
        <vt:i4>0</vt:i4>
      </vt:variant>
      <vt:variant>
        <vt:i4>5</vt:i4>
      </vt:variant>
      <vt:variant>
        <vt:lpwstr>http://www.dairycouncilofca.org/activities/pyra_main.htm</vt:lpwstr>
      </vt:variant>
      <vt:variant>
        <vt:lpwstr/>
      </vt:variant>
      <vt:variant>
        <vt:i4>262192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4653160</vt:i4>
      </vt:variant>
      <vt:variant>
        <vt:i4>102</vt:i4>
      </vt:variant>
      <vt:variant>
        <vt:i4>0</vt:i4>
      </vt:variant>
      <vt:variant>
        <vt:i4>5</vt:i4>
      </vt:variant>
      <vt:variant>
        <vt:lpwstr>http://www.foodpyramidgames.com/games/ss_shockenglish.htm</vt:lpwstr>
      </vt:variant>
      <vt:variant>
        <vt:lpwstr/>
      </vt:variant>
      <vt:variant>
        <vt:i4>4653160</vt:i4>
      </vt:variant>
      <vt:variant>
        <vt:i4>99</vt:i4>
      </vt:variant>
      <vt:variant>
        <vt:i4>0</vt:i4>
      </vt:variant>
      <vt:variant>
        <vt:i4>5</vt:i4>
      </vt:variant>
      <vt:variant>
        <vt:lpwstr>http://www.foodpyramidgames.com/games/ss_shockenglish.htm</vt:lpwstr>
      </vt:variant>
      <vt:variant>
        <vt:lpwstr/>
      </vt:variant>
      <vt:variant>
        <vt:i4>262192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786438</vt:i4>
      </vt:variant>
      <vt:variant>
        <vt:i4>93</vt:i4>
      </vt:variant>
      <vt:variant>
        <vt:i4>0</vt:i4>
      </vt:variant>
      <vt:variant>
        <vt:i4>5</vt:i4>
      </vt:variant>
      <vt:variant>
        <vt:lpwstr>http://www.hooah4health.com/body/nutrition/pyramidinteractive.htm</vt:lpwstr>
      </vt:variant>
      <vt:variant>
        <vt:lpwstr/>
      </vt:variant>
      <vt:variant>
        <vt:i4>786438</vt:i4>
      </vt:variant>
      <vt:variant>
        <vt:i4>90</vt:i4>
      </vt:variant>
      <vt:variant>
        <vt:i4>0</vt:i4>
      </vt:variant>
      <vt:variant>
        <vt:i4>5</vt:i4>
      </vt:variant>
      <vt:variant>
        <vt:lpwstr>http://www.hooah4health.com/body/nutrition/pyramidinteractive.htm</vt:lpwstr>
      </vt:variant>
      <vt:variant>
        <vt:lpwstr/>
      </vt:variant>
      <vt:variant>
        <vt:i4>262192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131153</vt:i4>
      </vt:variant>
      <vt:variant>
        <vt:i4>84</vt:i4>
      </vt:variant>
      <vt:variant>
        <vt:i4>0</vt:i4>
      </vt:variant>
      <vt:variant>
        <vt:i4>5</vt:i4>
      </vt:variant>
      <vt:variant>
        <vt:lpwstr>http://www.funnytummy.com/games/cafeteria-lunch.html</vt:lpwstr>
      </vt:variant>
      <vt:variant>
        <vt:lpwstr/>
      </vt:variant>
      <vt:variant>
        <vt:i4>131153</vt:i4>
      </vt:variant>
      <vt:variant>
        <vt:i4>81</vt:i4>
      </vt:variant>
      <vt:variant>
        <vt:i4>0</vt:i4>
      </vt:variant>
      <vt:variant>
        <vt:i4>5</vt:i4>
      </vt:variant>
      <vt:variant>
        <vt:lpwstr>http://www.funnytummy.com/games/cafeteria-lunch.html</vt:lpwstr>
      </vt:variant>
      <vt:variant>
        <vt:lpwstr/>
      </vt:variant>
      <vt:variant>
        <vt:i4>262192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2621494</vt:i4>
      </vt:variant>
      <vt:variant>
        <vt:i4>75</vt:i4>
      </vt:variant>
      <vt:variant>
        <vt:i4>0</vt:i4>
      </vt:variant>
      <vt:variant>
        <vt:i4>5</vt:i4>
      </vt:variant>
      <vt:variant>
        <vt:lpwstr>http://www.bananaland.com.au/games/banana-sportz/banana-sportz.php</vt:lpwstr>
      </vt:variant>
      <vt:variant>
        <vt:lpwstr/>
      </vt:variant>
      <vt:variant>
        <vt:i4>2621494</vt:i4>
      </vt:variant>
      <vt:variant>
        <vt:i4>72</vt:i4>
      </vt:variant>
      <vt:variant>
        <vt:i4>0</vt:i4>
      </vt:variant>
      <vt:variant>
        <vt:i4>5</vt:i4>
      </vt:variant>
      <vt:variant>
        <vt:lpwstr>http://www.bananaland.com.au/games/banana-sportz/banana-sportz.php</vt:lpwstr>
      </vt:variant>
      <vt:variant>
        <vt:lpwstr/>
      </vt:variant>
      <vt:variant>
        <vt:i4>262192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2359399</vt:i4>
      </vt:variant>
      <vt:variant>
        <vt:i4>66</vt:i4>
      </vt:variant>
      <vt:variant>
        <vt:i4>0</vt:i4>
      </vt:variant>
      <vt:variant>
        <vt:i4>5</vt:i4>
      </vt:variant>
      <vt:variant>
        <vt:lpwstr>http://www.foodfitness.org.uk/qu1.aspx</vt:lpwstr>
      </vt:variant>
      <vt:variant>
        <vt:lpwstr/>
      </vt:variant>
      <vt:variant>
        <vt:i4>2359399</vt:i4>
      </vt:variant>
      <vt:variant>
        <vt:i4>63</vt:i4>
      </vt:variant>
      <vt:variant>
        <vt:i4>0</vt:i4>
      </vt:variant>
      <vt:variant>
        <vt:i4>5</vt:i4>
      </vt:variant>
      <vt:variant>
        <vt:lpwstr>http://www.foodfitness.org.uk/qu1.aspx</vt:lpwstr>
      </vt:variant>
      <vt:variant>
        <vt:lpwstr/>
      </vt:variant>
      <vt:variant>
        <vt:i4>262192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5308472</vt:i4>
      </vt:variant>
      <vt:variant>
        <vt:i4>57</vt:i4>
      </vt:variant>
      <vt:variant>
        <vt:i4>0</vt:i4>
      </vt:variant>
      <vt:variant>
        <vt:i4>5</vt:i4>
      </vt:variant>
      <vt:variant>
        <vt:lpwstr>http://www.bbc.co.uk/northernireland/schools/4_11/uptoyou/index.shtml</vt:lpwstr>
      </vt:variant>
      <vt:variant>
        <vt:lpwstr/>
      </vt:variant>
      <vt:variant>
        <vt:i4>5308472</vt:i4>
      </vt:variant>
      <vt:variant>
        <vt:i4>54</vt:i4>
      </vt:variant>
      <vt:variant>
        <vt:i4>0</vt:i4>
      </vt:variant>
      <vt:variant>
        <vt:i4>5</vt:i4>
      </vt:variant>
      <vt:variant>
        <vt:lpwstr>http://www.bbc.co.uk/northernireland/schools/4_11/uptoyou/index.shtml</vt:lpwstr>
      </vt:variant>
      <vt:variant>
        <vt:lpwstr/>
      </vt:variant>
      <vt:variant>
        <vt:i4>262192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6160425</vt:i4>
      </vt:variant>
      <vt:variant>
        <vt:i4>48</vt:i4>
      </vt:variant>
      <vt:variant>
        <vt:i4>0</vt:i4>
      </vt:variant>
      <vt:variant>
        <vt:i4>5</vt:i4>
      </vt:variant>
      <vt:variant>
        <vt:lpwstr>http://www.exhibits.pacsci.org/nutrition/nutrition_cafe.html</vt:lpwstr>
      </vt:variant>
      <vt:variant>
        <vt:lpwstr/>
      </vt:variant>
      <vt:variant>
        <vt:i4>6160425</vt:i4>
      </vt:variant>
      <vt:variant>
        <vt:i4>45</vt:i4>
      </vt:variant>
      <vt:variant>
        <vt:i4>0</vt:i4>
      </vt:variant>
      <vt:variant>
        <vt:i4>5</vt:i4>
      </vt:variant>
      <vt:variant>
        <vt:lpwstr>http://www.exhibits.pacsci.org/nutrition/nutrition_cafe.html</vt:lpwstr>
      </vt:variant>
      <vt:variant>
        <vt:lpwstr/>
      </vt:variant>
      <vt:variant>
        <vt:i4>262192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6160425</vt:i4>
      </vt:variant>
      <vt:variant>
        <vt:i4>39</vt:i4>
      </vt:variant>
      <vt:variant>
        <vt:i4>0</vt:i4>
      </vt:variant>
      <vt:variant>
        <vt:i4>5</vt:i4>
      </vt:variant>
      <vt:variant>
        <vt:lpwstr>http://www.exhibits.pacsci.org/nutrition/nutrition_cafe.html</vt:lpwstr>
      </vt:variant>
      <vt:variant>
        <vt:lpwstr/>
      </vt:variant>
      <vt:variant>
        <vt:i4>6160425</vt:i4>
      </vt:variant>
      <vt:variant>
        <vt:i4>36</vt:i4>
      </vt:variant>
      <vt:variant>
        <vt:i4>0</vt:i4>
      </vt:variant>
      <vt:variant>
        <vt:i4>5</vt:i4>
      </vt:variant>
      <vt:variant>
        <vt:lpwstr>http://www.exhibits.pacsci.org/nutrition/nutrition_cafe.html</vt:lpwstr>
      </vt:variant>
      <vt:variant>
        <vt:lpwstr/>
      </vt:variant>
      <vt:variant>
        <vt:i4>262192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6160425</vt:i4>
      </vt:variant>
      <vt:variant>
        <vt:i4>30</vt:i4>
      </vt:variant>
      <vt:variant>
        <vt:i4>0</vt:i4>
      </vt:variant>
      <vt:variant>
        <vt:i4>5</vt:i4>
      </vt:variant>
      <vt:variant>
        <vt:lpwstr>http://www.exhibits.pacsci.org/nutrition/nutrition_cafe.html</vt:lpwstr>
      </vt:variant>
      <vt:variant>
        <vt:lpwstr/>
      </vt:variant>
      <vt:variant>
        <vt:i4>6160425</vt:i4>
      </vt:variant>
      <vt:variant>
        <vt:i4>27</vt:i4>
      </vt:variant>
      <vt:variant>
        <vt:i4>0</vt:i4>
      </vt:variant>
      <vt:variant>
        <vt:i4>5</vt:i4>
      </vt:variant>
      <vt:variant>
        <vt:lpwstr>http://www.exhibits.pacsci.org/nutrition/nutrition_cafe.html</vt:lpwstr>
      </vt:variant>
      <vt:variant>
        <vt:lpwstr/>
      </vt:variant>
      <vt:variant>
        <vt:i4>262192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720997</vt:i4>
      </vt:variant>
      <vt:variant>
        <vt:i4>21</vt:i4>
      </vt:variant>
      <vt:variant>
        <vt:i4>0</vt:i4>
      </vt:variant>
      <vt:variant>
        <vt:i4>5</vt:i4>
      </vt:variant>
      <vt:variant>
        <vt:lpwstr>http://www.glasgows.co.uk/fsa_interactives/PltLoad.swf</vt:lpwstr>
      </vt:variant>
      <vt:variant>
        <vt:lpwstr/>
      </vt:variant>
      <vt:variant>
        <vt:i4>720997</vt:i4>
      </vt:variant>
      <vt:variant>
        <vt:i4>18</vt:i4>
      </vt:variant>
      <vt:variant>
        <vt:i4>0</vt:i4>
      </vt:variant>
      <vt:variant>
        <vt:i4>5</vt:i4>
      </vt:variant>
      <vt:variant>
        <vt:lpwstr>http://www.glasgows.co.uk/fsa_interactives/PltLoad.swf</vt:lpwstr>
      </vt:variant>
      <vt:variant>
        <vt:lpwstr/>
      </vt:variant>
      <vt:variant>
        <vt:i4>262192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7667766</vt:i4>
      </vt:variant>
      <vt:variant>
        <vt:i4>12</vt:i4>
      </vt:variant>
      <vt:variant>
        <vt:i4>0</vt:i4>
      </vt:variant>
      <vt:variant>
        <vt:i4>5</vt:i4>
      </vt:variant>
      <vt:variant>
        <vt:lpwstr>http://www.foodafactoflife.org.uk/activity.aspx?siteId=5&amp;sectionId=34&amp;contentId=55</vt:lpwstr>
      </vt:variant>
      <vt:variant>
        <vt:lpwstr/>
      </vt:variant>
      <vt:variant>
        <vt:i4>7667766</vt:i4>
      </vt:variant>
      <vt:variant>
        <vt:i4>9</vt:i4>
      </vt:variant>
      <vt:variant>
        <vt:i4>0</vt:i4>
      </vt:variant>
      <vt:variant>
        <vt:i4>5</vt:i4>
      </vt:variant>
      <vt:variant>
        <vt:lpwstr>http://www.foodafactoflife.org.uk/activity.aspx?siteId=5&amp;sectionId=34&amp;contentId=55</vt:lpwstr>
      </vt:variant>
      <vt:variant>
        <vt:lpwstr/>
      </vt:variant>
      <vt:variant>
        <vt:i4>262192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7733302</vt:i4>
      </vt:variant>
      <vt:variant>
        <vt:i4>3</vt:i4>
      </vt:variant>
      <vt:variant>
        <vt:i4>0</vt:i4>
      </vt:variant>
      <vt:variant>
        <vt:i4>5</vt:i4>
      </vt:variant>
      <vt:variant>
        <vt:lpwstr>http://www.foodafactoflife.org.uk/activity.aspx?siteId=5&amp;sectionId=34&amp;contentId=56</vt:lpwstr>
      </vt:variant>
      <vt:variant>
        <vt:lpwstr/>
      </vt:variant>
      <vt:variant>
        <vt:i4>7733302</vt:i4>
      </vt:variant>
      <vt:variant>
        <vt:i4>0</vt:i4>
      </vt:variant>
      <vt:variant>
        <vt:i4>0</vt:i4>
      </vt:variant>
      <vt:variant>
        <vt:i4>5</vt:i4>
      </vt:variant>
      <vt:variant>
        <vt:lpwstr>http://www.foodafactoflife.org.uk/activity.aspx?siteId=5&amp;sectionId=34&amp;contentId=56</vt:lpwstr>
      </vt:variant>
      <vt:variant>
        <vt:lpwstr/>
      </vt:variant>
      <vt:variant>
        <vt:i4>6750312</vt:i4>
      </vt:variant>
      <vt:variant>
        <vt:i4>-1</vt:i4>
      </vt:variant>
      <vt:variant>
        <vt:i4>1026</vt:i4>
      </vt:variant>
      <vt:variant>
        <vt:i4>4</vt:i4>
      </vt:variant>
      <vt:variant>
        <vt:lpwstr>http://www.kidsfoodclub.org/fun/picnic.asp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Healthy Eating</dc:title>
  <dc:creator>Janet Harper</dc:creator>
  <cp:lastModifiedBy>Emma</cp:lastModifiedBy>
  <cp:revision>3</cp:revision>
  <dcterms:created xsi:type="dcterms:W3CDTF">2010-09-07T08:37:00Z</dcterms:created>
  <dcterms:modified xsi:type="dcterms:W3CDTF">2010-09-07T08:37:00Z</dcterms:modified>
</cp:coreProperties>
</file>